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DCE4A" w14:textId="0CC2EBDC" w:rsidR="009612F6" w:rsidRPr="00961150" w:rsidRDefault="00961150">
      <w:pPr>
        <w:rPr>
          <w:rFonts w:ascii="Arial" w:hAnsi="Arial" w:cs="Arial"/>
          <w:b/>
          <w:bCs/>
          <w:sz w:val="24"/>
          <w:szCs w:val="24"/>
          <w:u w:val="single"/>
        </w:rPr>
      </w:pPr>
      <w:r w:rsidRPr="00961150">
        <w:rPr>
          <w:rFonts w:ascii="Arial" w:hAnsi="Arial" w:cs="Arial"/>
          <w:b/>
          <w:bCs/>
          <w:sz w:val="24"/>
          <w:szCs w:val="24"/>
          <w:u w:val="single"/>
        </w:rPr>
        <w:t xml:space="preserve">Volunteer Youth Mentor – APPLICATION </w:t>
      </w:r>
    </w:p>
    <w:p w14:paraId="2CDF1E54" w14:textId="069B5A54" w:rsidR="00961150" w:rsidRPr="00961150" w:rsidRDefault="00961150">
      <w:pPr>
        <w:rPr>
          <w:rFonts w:ascii="Arial" w:hAnsi="Arial" w:cs="Arial"/>
          <w:b/>
          <w:bCs/>
          <w:sz w:val="24"/>
          <w:szCs w:val="24"/>
          <w:u w:val="single"/>
        </w:rPr>
      </w:pPr>
    </w:p>
    <w:p w14:paraId="35A10951" w14:textId="77777777" w:rsidR="00961150" w:rsidRPr="00961150" w:rsidRDefault="00961150" w:rsidP="00961150">
      <w:pPr>
        <w:spacing w:before="100" w:beforeAutospacing="1" w:after="100" w:afterAutospacing="1"/>
        <w:rPr>
          <w:rFonts w:ascii="Arial" w:hAnsi="Arial" w:cs="Arial"/>
          <w:sz w:val="24"/>
          <w:szCs w:val="24"/>
        </w:rPr>
      </w:pPr>
      <w:r w:rsidRPr="00961150">
        <w:rPr>
          <w:rFonts w:ascii="Arial" w:hAnsi="Arial" w:cs="Arial"/>
          <w:sz w:val="24"/>
          <w:szCs w:val="24"/>
        </w:rPr>
        <w:t xml:space="preserve">Thank you for your interest in the Volunteer Youth Mentor project. </w:t>
      </w:r>
    </w:p>
    <w:p w14:paraId="0768BA91" w14:textId="1BA62359" w:rsidR="00961150" w:rsidRPr="00961150" w:rsidRDefault="00961150" w:rsidP="00961150">
      <w:pPr>
        <w:spacing w:before="100" w:beforeAutospacing="1" w:after="100" w:afterAutospacing="1"/>
        <w:rPr>
          <w:rFonts w:ascii="Arial" w:hAnsi="Arial" w:cs="Arial"/>
          <w:sz w:val="24"/>
          <w:szCs w:val="24"/>
        </w:rPr>
      </w:pPr>
      <w:r w:rsidRPr="00961150">
        <w:rPr>
          <w:rFonts w:ascii="Arial" w:hAnsi="Arial" w:cs="Arial"/>
          <w:sz w:val="24"/>
          <w:szCs w:val="24"/>
        </w:rPr>
        <w:t xml:space="preserve">The full </w:t>
      </w:r>
      <w:r w:rsidRPr="00961150">
        <w:rPr>
          <w:rFonts w:ascii="Arial" w:hAnsi="Arial" w:cs="Arial"/>
          <w:sz w:val="24"/>
          <w:szCs w:val="24"/>
        </w:rPr>
        <w:t xml:space="preserve">role description </w:t>
      </w:r>
      <w:r w:rsidRPr="00961150">
        <w:rPr>
          <w:rFonts w:ascii="Arial" w:hAnsi="Arial" w:cs="Arial"/>
          <w:sz w:val="24"/>
          <w:szCs w:val="24"/>
        </w:rPr>
        <w:t xml:space="preserve">is below </w:t>
      </w:r>
      <w:r w:rsidRPr="00961150">
        <w:rPr>
          <w:rFonts w:ascii="Arial" w:hAnsi="Arial" w:cs="Arial"/>
          <w:sz w:val="24"/>
          <w:szCs w:val="24"/>
        </w:rPr>
        <w:t>which will give you more information</w:t>
      </w:r>
      <w:r w:rsidRPr="00961150">
        <w:rPr>
          <w:rFonts w:ascii="Arial" w:hAnsi="Arial" w:cs="Arial"/>
          <w:sz w:val="24"/>
          <w:szCs w:val="24"/>
        </w:rPr>
        <w:t xml:space="preserve">. </w:t>
      </w:r>
    </w:p>
    <w:p w14:paraId="7DEF4243" w14:textId="56E14879" w:rsidR="00961150" w:rsidRPr="00961150" w:rsidRDefault="00961150" w:rsidP="00961150">
      <w:pPr>
        <w:spacing w:before="100" w:beforeAutospacing="1" w:after="100" w:afterAutospacing="1"/>
        <w:rPr>
          <w:rFonts w:ascii="Arial" w:hAnsi="Arial" w:cs="Arial"/>
          <w:sz w:val="24"/>
          <w:szCs w:val="24"/>
        </w:rPr>
      </w:pPr>
      <w:r w:rsidRPr="00961150">
        <w:rPr>
          <w:rFonts w:ascii="Arial" w:hAnsi="Arial" w:cs="Arial"/>
          <w:sz w:val="24"/>
          <w:szCs w:val="24"/>
        </w:rPr>
        <w:t xml:space="preserve">To apply please use the </w:t>
      </w:r>
      <w:r w:rsidRPr="00961150">
        <w:rPr>
          <w:rFonts w:ascii="Arial" w:hAnsi="Arial" w:cs="Arial"/>
          <w:sz w:val="24"/>
          <w:szCs w:val="24"/>
        </w:rPr>
        <w:t xml:space="preserve">link below </w:t>
      </w:r>
      <w:r w:rsidRPr="00961150">
        <w:rPr>
          <w:rFonts w:ascii="Arial" w:hAnsi="Arial" w:cs="Arial"/>
          <w:sz w:val="24"/>
          <w:szCs w:val="24"/>
        </w:rPr>
        <w:t>and complete the online</w:t>
      </w:r>
      <w:r w:rsidRPr="00961150">
        <w:rPr>
          <w:rFonts w:ascii="Arial" w:hAnsi="Arial" w:cs="Arial"/>
          <w:sz w:val="24"/>
          <w:szCs w:val="24"/>
        </w:rPr>
        <w:t xml:space="preserve"> application </w:t>
      </w:r>
      <w:r w:rsidRPr="00961150">
        <w:rPr>
          <w:rFonts w:ascii="Arial" w:hAnsi="Arial" w:cs="Arial"/>
          <w:sz w:val="24"/>
          <w:szCs w:val="24"/>
        </w:rPr>
        <w:t xml:space="preserve">form. </w:t>
      </w:r>
      <w:r w:rsidRPr="00961150">
        <w:rPr>
          <w:rFonts w:ascii="Arial" w:hAnsi="Arial" w:cs="Arial"/>
          <w:sz w:val="24"/>
          <w:szCs w:val="24"/>
        </w:rPr>
        <w:t xml:space="preserve"> </w:t>
      </w:r>
    </w:p>
    <w:p w14:paraId="5ECDFC60" w14:textId="77777777" w:rsidR="00961150" w:rsidRPr="00961150" w:rsidRDefault="00961150" w:rsidP="00961150">
      <w:pPr>
        <w:spacing w:before="100" w:beforeAutospacing="1" w:after="100" w:afterAutospacing="1"/>
        <w:rPr>
          <w:rFonts w:ascii="Arial" w:hAnsi="Arial" w:cs="Arial"/>
          <w:sz w:val="24"/>
          <w:szCs w:val="24"/>
        </w:rPr>
      </w:pPr>
      <w:hyperlink r:id="rId5" w:tgtFrame="_blank" w:history="1">
        <w:r w:rsidRPr="00961150">
          <w:rPr>
            <w:rStyle w:val="Hyperlink"/>
            <w:rFonts w:ascii="Arial" w:hAnsi="Arial" w:cs="Arial"/>
            <w:sz w:val="24"/>
            <w:szCs w:val="24"/>
          </w:rPr>
          <w:t>https://forms.volunteero.org/view/8262b9db-9c90-4aa3-a445-fed74e7f2c1d</w:t>
        </w:r>
      </w:hyperlink>
    </w:p>
    <w:p w14:paraId="1F57C86B" w14:textId="114A8887" w:rsidR="00961150" w:rsidRPr="00961150" w:rsidRDefault="00961150" w:rsidP="00961150">
      <w:pPr>
        <w:spacing w:before="100" w:beforeAutospacing="1" w:after="100" w:afterAutospacing="1"/>
        <w:rPr>
          <w:rFonts w:ascii="Arial" w:hAnsi="Arial" w:cs="Arial"/>
          <w:sz w:val="24"/>
          <w:szCs w:val="24"/>
        </w:rPr>
      </w:pPr>
      <w:r w:rsidRPr="00961150">
        <w:rPr>
          <w:rFonts w:ascii="Arial" w:hAnsi="Arial" w:cs="Arial"/>
          <w:sz w:val="24"/>
          <w:szCs w:val="24"/>
        </w:rPr>
        <w:t xml:space="preserve">Once the application form is completed, you </w:t>
      </w:r>
      <w:r w:rsidRPr="00961150">
        <w:rPr>
          <w:rFonts w:ascii="Arial" w:hAnsi="Arial" w:cs="Arial"/>
          <w:sz w:val="24"/>
          <w:szCs w:val="24"/>
        </w:rPr>
        <w:t xml:space="preserve">will receive </w:t>
      </w:r>
      <w:r w:rsidRPr="00961150">
        <w:rPr>
          <w:rFonts w:ascii="Arial" w:hAnsi="Arial" w:cs="Arial"/>
          <w:sz w:val="24"/>
          <w:szCs w:val="24"/>
        </w:rPr>
        <w:t xml:space="preserve">more information about the Induction session and DBS check process. </w:t>
      </w:r>
    </w:p>
    <w:p w14:paraId="7D56DE5C" w14:textId="77777777" w:rsidR="00961150" w:rsidRPr="00961150" w:rsidRDefault="00961150" w:rsidP="00961150">
      <w:pPr>
        <w:spacing w:before="100" w:beforeAutospacing="1" w:after="100" w:afterAutospacing="1"/>
        <w:rPr>
          <w:rFonts w:ascii="Arial" w:hAnsi="Arial" w:cs="Arial"/>
          <w:sz w:val="24"/>
          <w:szCs w:val="24"/>
        </w:rPr>
      </w:pPr>
      <w:r w:rsidRPr="00961150">
        <w:rPr>
          <w:rFonts w:ascii="Arial" w:hAnsi="Arial" w:cs="Arial"/>
          <w:sz w:val="24"/>
          <w:szCs w:val="24"/>
        </w:rPr>
        <w:t xml:space="preserve">If you have any questions or want to chat about the role before completing the application, please give me a call on the number below. </w:t>
      </w:r>
    </w:p>
    <w:p w14:paraId="089D6FA1" w14:textId="77777777" w:rsidR="00961150" w:rsidRPr="00961150" w:rsidRDefault="00961150" w:rsidP="00961150">
      <w:pPr>
        <w:spacing w:before="100" w:beforeAutospacing="1" w:after="100" w:afterAutospacing="1"/>
        <w:rPr>
          <w:rFonts w:ascii="Arial" w:hAnsi="Arial" w:cs="Arial"/>
          <w:sz w:val="24"/>
          <w:szCs w:val="24"/>
        </w:rPr>
      </w:pPr>
      <w:r w:rsidRPr="00961150">
        <w:rPr>
          <w:rFonts w:ascii="Arial" w:hAnsi="Arial" w:cs="Arial"/>
          <w:sz w:val="24"/>
          <w:szCs w:val="24"/>
        </w:rPr>
        <w:t xml:space="preserve">Regards </w:t>
      </w:r>
    </w:p>
    <w:p w14:paraId="1AD01EE0" w14:textId="5D4E4EFF" w:rsidR="00961150" w:rsidRPr="00961150" w:rsidRDefault="00961150" w:rsidP="00961150">
      <w:pPr>
        <w:spacing w:before="100" w:beforeAutospacing="1" w:after="100" w:afterAutospacing="1"/>
        <w:rPr>
          <w:rFonts w:ascii="Arial" w:hAnsi="Arial" w:cs="Arial"/>
          <w:sz w:val="24"/>
          <w:szCs w:val="24"/>
        </w:rPr>
      </w:pPr>
      <w:r w:rsidRPr="00961150">
        <w:rPr>
          <w:rFonts w:ascii="Arial" w:hAnsi="Arial" w:cs="Arial"/>
          <w:sz w:val="24"/>
          <w:szCs w:val="24"/>
        </w:rPr>
        <w:t>Sara</w:t>
      </w:r>
      <w:r w:rsidRPr="00961150">
        <w:rPr>
          <w:rFonts w:ascii="Arial" w:hAnsi="Arial" w:cs="Arial"/>
          <w:sz w:val="24"/>
          <w:szCs w:val="24"/>
        </w:rPr>
        <w:t xml:space="preserve"> Dalton – School Impact Officer</w:t>
      </w:r>
    </w:p>
    <w:p w14:paraId="45578E76" w14:textId="77777777" w:rsidR="00961150" w:rsidRPr="00961150" w:rsidRDefault="00961150" w:rsidP="00961150">
      <w:pPr>
        <w:rPr>
          <w:rFonts w:ascii="Arial" w:hAnsi="Arial" w:cs="Arial"/>
          <w:color w:val="000000"/>
          <w:sz w:val="24"/>
          <w:szCs w:val="24"/>
          <w:lang w:eastAsia="en-GB"/>
        </w:rPr>
      </w:pPr>
      <w:r w:rsidRPr="00961150">
        <w:rPr>
          <w:rFonts w:ascii="Arial" w:hAnsi="Arial" w:cs="Arial"/>
          <w:color w:val="ED7D31"/>
          <w:sz w:val="24"/>
          <w:szCs w:val="24"/>
          <w:lang w:val="en-US" w:eastAsia="en-GB"/>
        </w:rPr>
        <w:t>m:</w:t>
      </w:r>
      <w:r w:rsidRPr="00961150">
        <w:rPr>
          <w:rFonts w:ascii="Arial" w:hAnsi="Arial" w:cs="Arial"/>
          <w:color w:val="002060"/>
          <w:sz w:val="24"/>
          <w:szCs w:val="24"/>
          <w:lang w:val="en-US" w:eastAsia="en-GB"/>
        </w:rPr>
        <w:t>07375388672</w:t>
      </w:r>
      <w:r w:rsidRPr="00961150">
        <w:rPr>
          <w:rFonts w:ascii="Arial" w:hAnsi="Arial" w:cs="Arial"/>
          <w:color w:val="ED7D31"/>
          <w:sz w:val="24"/>
          <w:szCs w:val="24"/>
          <w:lang w:val="en-US" w:eastAsia="en-GB"/>
        </w:rPr>
        <w:t> </w:t>
      </w:r>
    </w:p>
    <w:p w14:paraId="4B01224D" w14:textId="16AE46DF" w:rsidR="00961150" w:rsidRPr="00961150" w:rsidRDefault="00961150" w:rsidP="00961150">
      <w:pPr>
        <w:rPr>
          <w:rFonts w:ascii="Arial" w:hAnsi="Arial" w:cs="Arial"/>
          <w:b/>
          <w:bCs/>
          <w:color w:val="44546A"/>
          <w:sz w:val="24"/>
          <w:szCs w:val="24"/>
          <w:lang w:val="en-US" w:eastAsia="en-GB"/>
        </w:rPr>
      </w:pPr>
      <w:r w:rsidRPr="00961150">
        <w:rPr>
          <w:rFonts w:ascii="Arial" w:hAnsi="Arial" w:cs="Arial"/>
          <w:b/>
          <w:bCs/>
          <w:color w:val="F7941E"/>
          <w:sz w:val="24"/>
          <w:szCs w:val="24"/>
          <w:lang w:val="en-US" w:eastAsia="en-GB"/>
        </w:rPr>
        <w:t xml:space="preserve">e: </w:t>
      </w:r>
      <w:hyperlink r:id="rId6" w:history="1">
        <w:r w:rsidRPr="00961150">
          <w:rPr>
            <w:rStyle w:val="Hyperlink"/>
            <w:rFonts w:ascii="Arial" w:hAnsi="Arial" w:cs="Arial"/>
            <w:b/>
            <w:bCs/>
            <w:color w:val="0000FF"/>
            <w:sz w:val="24"/>
            <w:szCs w:val="24"/>
            <w:lang w:val="en-US" w:eastAsia="en-GB"/>
          </w:rPr>
          <w:t>sara.dalton@catalyststockton.org</w:t>
        </w:r>
      </w:hyperlink>
      <w:r w:rsidRPr="00961150">
        <w:rPr>
          <w:rFonts w:ascii="Arial" w:hAnsi="Arial" w:cs="Arial"/>
          <w:color w:val="44546A"/>
          <w:sz w:val="24"/>
          <w:szCs w:val="24"/>
          <w:lang w:val="en-US" w:eastAsia="en-GB"/>
        </w:rPr>
        <w:t xml:space="preserve"> </w:t>
      </w:r>
      <w:r w:rsidRPr="00961150">
        <w:rPr>
          <w:rFonts w:ascii="Arial" w:hAnsi="Arial" w:cs="Arial"/>
          <w:b/>
          <w:bCs/>
          <w:color w:val="44546A"/>
          <w:sz w:val="24"/>
          <w:szCs w:val="24"/>
          <w:lang w:val="en-US" w:eastAsia="en-GB"/>
        </w:rPr>
        <w:t> </w:t>
      </w:r>
    </w:p>
    <w:p w14:paraId="36E1952E" w14:textId="0724DA16" w:rsidR="00961150" w:rsidRDefault="00961150" w:rsidP="00961150">
      <w:pPr>
        <w:rPr>
          <w:rFonts w:ascii="Arial" w:hAnsi="Arial" w:cs="Arial"/>
          <w:b/>
          <w:bCs/>
          <w:color w:val="44546A"/>
          <w:sz w:val="20"/>
          <w:szCs w:val="20"/>
          <w:lang w:val="en-US" w:eastAsia="en-GB"/>
        </w:rPr>
      </w:pPr>
    </w:p>
    <w:p w14:paraId="2BCF1F56" w14:textId="43F1F990" w:rsidR="00961150" w:rsidRDefault="00961150" w:rsidP="00961150">
      <w:pPr>
        <w:rPr>
          <w:rFonts w:ascii="Arial" w:hAnsi="Arial" w:cs="Arial"/>
          <w:b/>
          <w:bCs/>
          <w:color w:val="44546A"/>
          <w:sz w:val="20"/>
          <w:szCs w:val="20"/>
          <w:lang w:val="en-US" w:eastAsia="en-GB"/>
        </w:rPr>
      </w:pPr>
    </w:p>
    <w:p w14:paraId="34FFE28E" w14:textId="57A321E0" w:rsidR="00961150" w:rsidRDefault="00961150" w:rsidP="00961150">
      <w:pPr>
        <w:rPr>
          <w:rFonts w:ascii="Arial" w:hAnsi="Arial" w:cs="Arial"/>
          <w:b/>
          <w:bCs/>
          <w:color w:val="44546A"/>
          <w:sz w:val="20"/>
          <w:szCs w:val="20"/>
          <w:lang w:val="en-US" w:eastAsia="en-GB"/>
        </w:rPr>
      </w:pPr>
    </w:p>
    <w:p w14:paraId="2857625F" w14:textId="3B65A1BE" w:rsidR="00961150" w:rsidRDefault="00961150" w:rsidP="00961150">
      <w:pPr>
        <w:rPr>
          <w:rFonts w:ascii="Arial" w:hAnsi="Arial" w:cs="Arial"/>
          <w:b/>
          <w:bCs/>
          <w:color w:val="44546A"/>
          <w:sz w:val="20"/>
          <w:szCs w:val="20"/>
          <w:lang w:val="en-US" w:eastAsia="en-GB"/>
        </w:rPr>
      </w:pPr>
    </w:p>
    <w:p w14:paraId="44FAB796" w14:textId="6161CCDB" w:rsidR="00961150" w:rsidRDefault="00961150" w:rsidP="00961150">
      <w:pPr>
        <w:rPr>
          <w:rFonts w:ascii="Arial" w:hAnsi="Arial" w:cs="Arial"/>
          <w:b/>
          <w:bCs/>
          <w:color w:val="44546A"/>
          <w:sz w:val="20"/>
          <w:szCs w:val="20"/>
          <w:lang w:val="en-US" w:eastAsia="en-GB"/>
        </w:rPr>
      </w:pPr>
    </w:p>
    <w:p w14:paraId="7FFCE5D1" w14:textId="24097139" w:rsidR="00961150" w:rsidRDefault="00961150" w:rsidP="00961150">
      <w:pPr>
        <w:rPr>
          <w:rFonts w:ascii="Arial" w:hAnsi="Arial" w:cs="Arial"/>
          <w:b/>
          <w:bCs/>
          <w:color w:val="44546A"/>
          <w:sz w:val="20"/>
          <w:szCs w:val="20"/>
          <w:lang w:val="en-US" w:eastAsia="en-GB"/>
        </w:rPr>
      </w:pPr>
    </w:p>
    <w:p w14:paraId="19495992" w14:textId="2DFE02EB" w:rsidR="00961150" w:rsidRDefault="00961150" w:rsidP="00961150">
      <w:pPr>
        <w:rPr>
          <w:rFonts w:ascii="Arial" w:hAnsi="Arial" w:cs="Arial"/>
          <w:b/>
          <w:bCs/>
          <w:color w:val="44546A"/>
          <w:sz w:val="20"/>
          <w:szCs w:val="20"/>
          <w:lang w:val="en-US" w:eastAsia="en-GB"/>
        </w:rPr>
      </w:pPr>
    </w:p>
    <w:p w14:paraId="04C2B2CA" w14:textId="3C519273" w:rsidR="00961150" w:rsidRDefault="00961150" w:rsidP="00961150">
      <w:pPr>
        <w:rPr>
          <w:rFonts w:ascii="Arial" w:hAnsi="Arial" w:cs="Arial"/>
          <w:b/>
          <w:bCs/>
          <w:color w:val="44546A"/>
          <w:sz w:val="20"/>
          <w:szCs w:val="20"/>
          <w:lang w:val="en-US" w:eastAsia="en-GB"/>
        </w:rPr>
      </w:pPr>
    </w:p>
    <w:p w14:paraId="206C1FEB" w14:textId="6F11418D" w:rsidR="00961150" w:rsidRDefault="00961150" w:rsidP="00961150">
      <w:pPr>
        <w:rPr>
          <w:rFonts w:ascii="Arial" w:hAnsi="Arial" w:cs="Arial"/>
          <w:b/>
          <w:bCs/>
          <w:color w:val="44546A"/>
          <w:sz w:val="20"/>
          <w:szCs w:val="20"/>
          <w:lang w:val="en-US" w:eastAsia="en-GB"/>
        </w:rPr>
      </w:pPr>
    </w:p>
    <w:p w14:paraId="040CAD7F" w14:textId="75688A92" w:rsidR="00961150" w:rsidRDefault="00961150" w:rsidP="00961150">
      <w:pPr>
        <w:rPr>
          <w:rFonts w:ascii="Arial" w:hAnsi="Arial" w:cs="Arial"/>
          <w:b/>
          <w:bCs/>
          <w:color w:val="44546A"/>
          <w:sz w:val="20"/>
          <w:szCs w:val="20"/>
          <w:lang w:val="en-US" w:eastAsia="en-GB"/>
        </w:rPr>
      </w:pPr>
    </w:p>
    <w:p w14:paraId="4698EE09" w14:textId="73F0B7CB" w:rsidR="00961150" w:rsidRDefault="00961150" w:rsidP="00961150">
      <w:pPr>
        <w:rPr>
          <w:rFonts w:ascii="Arial" w:hAnsi="Arial" w:cs="Arial"/>
          <w:b/>
          <w:bCs/>
          <w:color w:val="44546A"/>
          <w:sz w:val="20"/>
          <w:szCs w:val="20"/>
          <w:lang w:val="en-US" w:eastAsia="en-GB"/>
        </w:rPr>
      </w:pPr>
    </w:p>
    <w:p w14:paraId="74C7CF7E" w14:textId="30701294" w:rsidR="00961150" w:rsidRDefault="00961150" w:rsidP="00961150">
      <w:pPr>
        <w:rPr>
          <w:rFonts w:ascii="Arial" w:hAnsi="Arial" w:cs="Arial"/>
          <w:b/>
          <w:bCs/>
          <w:color w:val="44546A"/>
          <w:sz w:val="20"/>
          <w:szCs w:val="20"/>
          <w:lang w:val="en-US" w:eastAsia="en-GB"/>
        </w:rPr>
      </w:pPr>
    </w:p>
    <w:p w14:paraId="568590B4" w14:textId="5D0D3A88" w:rsidR="00961150" w:rsidRDefault="00961150" w:rsidP="00961150">
      <w:pPr>
        <w:rPr>
          <w:rFonts w:ascii="Arial" w:hAnsi="Arial" w:cs="Arial"/>
          <w:b/>
          <w:bCs/>
          <w:color w:val="44546A"/>
          <w:sz w:val="20"/>
          <w:szCs w:val="20"/>
          <w:lang w:val="en-US" w:eastAsia="en-GB"/>
        </w:rPr>
      </w:pPr>
    </w:p>
    <w:p w14:paraId="5F8B57E2" w14:textId="7FB76931" w:rsidR="00961150" w:rsidRDefault="00961150" w:rsidP="00961150">
      <w:pPr>
        <w:rPr>
          <w:rFonts w:ascii="Arial" w:hAnsi="Arial" w:cs="Arial"/>
          <w:b/>
          <w:bCs/>
          <w:color w:val="44546A"/>
          <w:sz w:val="20"/>
          <w:szCs w:val="20"/>
          <w:lang w:val="en-US" w:eastAsia="en-GB"/>
        </w:rPr>
      </w:pPr>
    </w:p>
    <w:p w14:paraId="3A4B72D0" w14:textId="7B8072B2" w:rsidR="00961150" w:rsidRDefault="00961150" w:rsidP="00961150">
      <w:pPr>
        <w:rPr>
          <w:rFonts w:ascii="Arial" w:hAnsi="Arial" w:cs="Arial"/>
          <w:b/>
          <w:bCs/>
          <w:color w:val="44546A"/>
          <w:sz w:val="20"/>
          <w:szCs w:val="20"/>
          <w:lang w:val="en-US" w:eastAsia="en-GB"/>
        </w:rPr>
      </w:pPr>
    </w:p>
    <w:p w14:paraId="09BD0E67" w14:textId="34DE4316" w:rsidR="00961150" w:rsidRDefault="00961150" w:rsidP="00961150">
      <w:pPr>
        <w:rPr>
          <w:rFonts w:ascii="Arial" w:hAnsi="Arial" w:cs="Arial"/>
          <w:b/>
          <w:bCs/>
          <w:color w:val="44546A"/>
          <w:sz w:val="20"/>
          <w:szCs w:val="20"/>
          <w:lang w:val="en-US" w:eastAsia="en-GB"/>
        </w:rPr>
      </w:pPr>
    </w:p>
    <w:p w14:paraId="550DF22E" w14:textId="77777777" w:rsidR="00961150" w:rsidRPr="00961150" w:rsidRDefault="00961150" w:rsidP="00961150">
      <w:pPr>
        <w:spacing w:before="100" w:beforeAutospacing="1" w:after="100" w:afterAutospacing="1" w:line="240" w:lineRule="auto"/>
        <w:contextualSpacing/>
        <w:jc w:val="center"/>
        <w:rPr>
          <w:rFonts w:ascii="Arial" w:eastAsia="Times New Roman" w:hAnsi="Arial" w:cs="Arial"/>
          <w:b/>
          <w:bCs/>
          <w:sz w:val="28"/>
          <w:szCs w:val="28"/>
          <w:lang w:val="en" w:eastAsia="en-GB"/>
        </w:rPr>
      </w:pPr>
      <w:r w:rsidRPr="00961150">
        <w:rPr>
          <w:rFonts w:ascii="Arial" w:eastAsia="Times New Roman" w:hAnsi="Arial" w:cs="Arial"/>
          <w:b/>
          <w:bCs/>
          <w:sz w:val="28"/>
          <w:szCs w:val="28"/>
          <w:lang w:val="en" w:eastAsia="en-GB"/>
        </w:rPr>
        <w:lastRenderedPageBreak/>
        <w:t>Role Description and Volunteer Agreement</w:t>
      </w:r>
    </w:p>
    <w:p w14:paraId="1310AE19" w14:textId="77777777" w:rsidR="00961150" w:rsidRPr="00961150" w:rsidRDefault="00961150" w:rsidP="00961150">
      <w:pPr>
        <w:spacing w:before="100" w:beforeAutospacing="1" w:after="100" w:afterAutospacing="1" w:line="240" w:lineRule="auto"/>
        <w:rPr>
          <w:rFonts w:ascii="Arial" w:eastAsia="Times New Roman" w:hAnsi="Arial" w:cs="Arial"/>
          <w:b/>
          <w:bCs/>
          <w:sz w:val="24"/>
          <w:szCs w:val="24"/>
          <w:lang w:val="en" w:eastAsia="en-GB"/>
        </w:rPr>
      </w:pPr>
    </w:p>
    <w:p w14:paraId="01F3B154" w14:textId="77777777" w:rsidR="00961150" w:rsidRPr="00961150" w:rsidRDefault="00961150" w:rsidP="00961150">
      <w:pPr>
        <w:spacing w:before="100" w:beforeAutospacing="1" w:after="200" w:line="240" w:lineRule="auto"/>
        <w:rPr>
          <w:rFonts w:ascii="Arial" w:eastAsia="Times New Roman" w:hAnsi="Arial" w:cs="Arial"/>
          <w:b/>
          <w:bCs/>
          <w:sz w:val="24"/>
          <w:szCs w:val="24"/>
          <w:lang w:val="en" w:eastAsia="en-GB"/>
        </w:rPr>
      </w:pPr>
      <w:r w:rsidRPr="00961150">
        <w:rPr>
          <w:rFonts w:ascii="Arial" w:eastAsia="Times New Roman" w:hAnsi="Arial" w:cs="Arial"/>
          <w:b/>
          <w:bCs/>
          <w:sz w:val="24"/>
          <w:szCs w:val="24"/>
          <w:lang w:val="en" w:eastAsia="en-GB"/>
        </w:rPr>
        <w:t>Background:</w:t>
      </w:r>
    </w:p>
    <w:p w14:paraId="7CE6987D" w14:textId="77777777" w:rsidR="00961150" w:rsidRPr="00961150" w:rsidRDefault="00961150" w:rsidP="00961150">
      <w:pPr>
        <w:spacing w:before="100" w:beforeAutospacing="1" w:after="200" w:line="276" w:lineRule="auto"/>
        <w:rPr>
          <w:rFonts w:ascii="Arial" w:eastAsia="Times New Roman" w:hAnsi="Arial" w:cs="Arial"/>
          <w:sz w:val="24"/>
          <w:szCs w:val="24"/>
          <w:lang w:val="en" w:eastAsia="en-GB"/>
        </w:rPr>
      </w:pPr>
      <w:r w:rsidRPr="00961150">
        <w:rPr>
          <w:rFonts w:ascii="Arial" w:eastAsia="Times New Roman" w:hAnsi="Arial" w:cs="Arial"/>
          <w:sz w:val="24"/>
          <w:szCs w:val="24"/>
          <w:lang w:val="en" w:eastAsia="en-GB"/>
        </w:rPr>
        <w:t xml:space="preserve">This is a new and innovative partnership project between 3 schools across the Tees Valley (Egglescliffe School, Laurence Jackson School, Guisborough and St John the Baptist Primary School, Stockton), Stockton-on-Tees Borough Council and Catalyst Stockton.  </w:t>
      </w:r>
    </w:p>
    <w:p w14:paraId="3574DD5D" w14:textId="77777777" w:rsidR="00961150" w:rsidRPr="00961150" w:rsidRDefault="00961150" w:rsidP="00961150">
      <w:pPr>
        <w:spacing w:before="100" w:beforeAutospacing="1" w:after="200" w:line="276" w:lineRule="auto"/>
        <w:rPr>
          <w:rFonts w:ascii="Arial" w:eastAsia="Times New Roman" w:hAnsi="Arial" w:cs="Arial"/>
          <w:sz w:val="24"/>
          <w:szCs w:val="24"/>
          <w:lang w:val="en" w:eastAsia="en-GB"/>
        </w:rPr>
      </w:pPr>
      <w:r w:rsidRPr="00961150">
        <w:rPr>
          <w:rFonts w:ascii="Arial" w:eastAsia="Times New Roman" w:hAnsi="Arial" w:cs="Arial"/>
          <w:sz w:val="24"/>
          <w:szCs w:val="24"/>
          <w:lang w:val="en" w:eastAsia="en-GB"/>
        </w:rPr>
        <w:t xml:space="preserve">Working within the three schools, Volunteer Mentors will support students who have been identified to be at risk of under-performing, with specific reference to students who are disadvantaged, vulnerable and children / young people in Local Authority care. </w:t>
      </w:r>
    </w:p>
    <w:p w14:paraId="5F5CFD31" w14:textId="77777777" w:rsidR="00961150" w:rsidRPr="00961150" w:rsidRDefault="00961150" w:rsidP="00961150">
      <w:pPr>
        <w:spacing w:before="100" w:beforeAutospacing="1" w:after="200" w:line="276" w:lineRule="auto"/>
        <w:rPr>
          <w:rFonts w:ascii="Arial" w:eastAsia="Calibri" w:hAnsi="Arial" w:cs="Calibri"/>
          <w:sz w:val="24"/>
          <w:szCs w:val="24"/>
        </w:rPr>
      </w:pPr>
      <w:r w:rsidRPr="00961150">
        <w:rPr>
          <w:rFonts w:ascii="Arial" w:eastAsia="Calibri" w:hAnsi="Arial" w:cs="Calibri"/>
          <w:sz w:val="24"/>
          <w:szCs w:val="24"/>
        </w:rPr>
        <w:t>The mentoring programme will include a series of activities to address any issues or barriers to learning and achieving positive outcomes in school and will make a significant, lasting impact on a young person’s future.</w:t>
      </w:r>
    </w:p>
    <w:p w14:paraId="0D6A3ACA" w14:textId="77777777" w:rsidR="00961150" w:rsidRPr="00961150" w:rsidRDefault="00961150" w:rsidP="00961150">
      <w:pPr>
        <w:spacing w:before="100" w:beforeAutospacing="1" w:after="200" w:line="276" w:lineRule="auto"/>
        <w:rPr>
          <w:rFonts w:ascii="Arial" w:eastAsia="Calibri" w:hAnsi="Arial" w:cs="Calibri"/>
          <w:sz w:val="24"/>
          <w:szCs w:val="24"/>
        </w:rPr>
      </w:pPr>
      <w:r w:rsidRPr="00961150">
        <w:rPr>
          <w:rFonts w:ascii="Arial" w:eastAsia="Calibri" w:hAnsi="Arial" w:cs="Calibri"/>
          <w:sz w:val="24"/>
          <w:szCs w:val="24"/>
        </w:rPr>
        <w:t xml:space="preserve">Volunteer Mentors will provide 1:1 or small group support to children and young person in one of the partnership schools, helping to identify future goals, raise aspirations, build confidence, </w:t>
      </w:r>
      <w:proofErr w:type="gramStart"/>
      <w:r w:rsidRPr="00961150">
        <w:rPr>
          <w:rFonts w:ascii="Arial" w:eastAsia="Calibri" w:hAnsi="Arial" w:cs="Calibri"/>
          <w:sz w:val="24"/>
          <w:szCs w:val="24"/>
        </w:rPr>
        <w:t>self-esteem</w:t>
      </w:r>
      <w:proofErr w:type="gramEnd"/>
      <w:r w:rsidRPr="00961150">
        <w:rPr>
          <w:rFonts w:ascii="Arial" w:eastAsia="Calibri" w:hAnsi="Arial" w:cs="Calibri"/>
          <w:sz w:val="24"/>
          <w:szCs w:val="24"/>
        </w:rPr>
        <w:t xml:space="preserve"> and resilience.</w:t>
      </w:r>
    </w:p>
    <w:p w14:paraId="3F5DFFC5" w14:textId="77777777" w:rsidR="00961150" w:rsidRPr="00961150" w:rsidRDefault="00961150" w:rsidP="00961150">
      <w:pPr>
        <w:spacing w:before="100" w:beforeAutospacing="1" w:after="200" w:line="276" w:lineRule="auto"/>
        <w:rPr>
          <w:rFonts w:ascii="Arial" w:eastAsia="Calibri" w:hAnsi="Arial" w:cs="Calibri"/>
          <w:sz w:val="24"/>
          <w:szCs w:val="24"/>
        </w:rPr>
      </w:pPr>
      <w:r w:rsidRPr="00961150">
        <w:rPr>
          <w:rFonts w:ascii="Arial" w:eastAsia="Calibri" w:hAnsi="Arial" w:cs="Calibri"/>
          <w:sz w:val="24"/>
          <w:szCs w:val="24"/>
        </w:rPr>
        <w:t xml:space="preserve">Volunteer Mentors will ensure students are motivated and engaged with their own personal impact plans and future goals which will link to improving their educational outcomes as well as their social and emotional wellbeing.  </w:t>
      </w:r>
    </w:p>
    <w:p w14:paraId="1429FEBD" w14:textId="77777777" w:rsidR="00961150" w:rsidRPr="00961150" w:rsidRDefault="00961150" w:rsidP="00961150">
      <w:pPr>
        <w:spacing w:before="100" w:beforeAutospacing="1" w:after="200" w:line="276" w:lineRule="auto"/>
        <w:rPr>
          <w:rFonts w:ascii="Arial" w:eastAsia="Calibri" w:hAnsi="Arial" w:cs="Calibri"/>
          <w:sz w:val="24"/>
          <w:szCs w:val="24"/>
        </w:rPr>
      </w:pPr>
      <w:r w:rsidRPr="00961150">
        <w:rPr>
          <w:rFonts w:ascii="Arial" w:eastAsia="Calibri" w:hAnsi="Arial" w:cs="Calibri"/>
          <w:sz w:val="24"/>
          <w:szCs w:val="24"/>
        </w:rPr>
        <w:t>The programme will also add value by introducing students to activities led by community organisations, including sport, performing, hobbies, volunteering and the development of life/employability skills</w:t>
      </w:r>
    </w:p>
    <w:p w14:paraId="2A1E47CB" w14:textId="77777777" w:rsidR="00961150" w:rsidRPr="00961150" w:rsidRDefault="00961150" w:rsidP="00961150">
      <w:pPr>
        <w:spacing w:after="200" w:line="360" w:lineRule="auto"/>
        <w:rPr>
          <w:rFonts w:ascii="Arial" w:eastAsia="Times New Roman" w:hAnsi="Arial" w:cs="Arial"/>
          <w:b/>
          <w:bCs/>
          <w:sz w:val="24"/>
          <w:szCs w:val="24"/>
          <w:lang w:val="en" w:eastAsia="en-GB"/>
        </w:rPr>
      </w:pPr>
    </w:p>
    <w:p w14:paraId="66B4F3E3" w14:textId="77777777" w:rsidR="00961150" w:rsidRPr="00961150" w:rsidRDefault="00961150" w:rsidP="00961150">
      <w:pPr>
        <w:spacing w:after="200" w:line="360" w:lineRule="auto"/>
        <w:rPr>
          <w:rFonts w:ascii="Arial" w:eastAsia="Calibri" w:hAnsi="Arial" w:cs="Arial"/>
          <w:sz w:val="24"/>
          <w:szCs w:val="24"/>
        </w:rPr>
      </w:pPr>
      <w:r w:rsidRPr="00961150">
        <w:rPr>
          <w:rFonts w:ascii="Arial" w:eastAsia="Times New Roman" w:hAnsi="Arial" w:cs="Arial"/>
          <w:b/>
          <w:bCs/>
          <w:sz w:val="24"/>
          <w:szCs w:val="24"/>
          <w:lang w:val="en" w:eastAsia="en-GB"/>
        </w:rPr>
        <w:t>Person specification:</w:t>
      </w:r>
    </w:p>
    <w:p w14:paraId="46FD2DB2" w14:textId="77777777" w:rsidR="00961150" w:rsidRPr="00961150" w:rsidRDefault="00961150" w:rsidP="00961150">
      <w:pPr>
        <w:spacing w:after="0" w:line="360" w:lineRule="auto"/>
        <w:rPr>
          <w:rFonts w:ascii="Arial" w:eastAsia="Times New Roman" w:hAnsi="Arial" w:cs="Arial"/>
          <w:sz w:val="24"/>
          <w:szCs w:val="24"/>
          <w:lang w:val="en" w:eastAsia="en-GB"/>
        </w:rPr>
      </w:pPr>
      <w:r w:rsidRPr="00961150">
        <w:rPr>
          <w:rFonts w:ascii="Arial" w:eastAsia="Times New Roman" w:hAnsi="Arial" w:cs="Arial"/>
          <w:bCs/>
          <w:sz w:val="24"/>
          <w:szCs w:val="24"/>
          <w:lang w:val="en" w:eastAsia="en-GB"/>
        </w:rPr>
        <w:t xml:space="preserve">We are looking for a range of Volunteers of all ages with varied life and career experiences. </w:t>
      </w:r>
      <w:r w:rsidRPr="00961150">
        <w:rPr>
          <w:rFonts w:ascii="Arial" w:eastAsia="Times New Roman" w:hAnsi="Arial" w:cs="Arial"/>
          <w:sz w:val="24"/>
          <w:szCs w:val="24"/>
          <w:lang w:val="en" w:eastAsia="en-GB"/>
        </w:rPr>
        <w:t>Previous experience/knowledge of working with children/young people is not essential. We are looking for people who want t</w:t>
      </w:r>
      <w:r w:rsidRPr="00961150">
        <w:rPr>
          <w:rFonts w:ascii="Arial" w:eastAsia="Times New Roman" w:hAnsi="Arial" w:cs="Arial"/>
          <w:bCs/>
          <w:sz w:val="24"/>
          <w:szCs w:val="24"/>
          <w:lang w:val="en" w:eastAsia="en-GB"/>
        </w:rPr>
        <w:t xml:space="preserve">o inspire, motivate, </w:t>
      </w:r>
      <w:proofErr w:type="gramStart"/>
      <w:r w:rsidRPr="00961150">
        <w:rPr>
          <w:rFonts w:ascii="Arial" w:eastAsia="Times New Roman" w:hAnsi="Arial" w:cs="Arial"/>
          <w:bCs/>
          <w:sz w:val="24"/>
          <w:szCs w:val="24"/>
          <w:lang w:val="en" w:eastAsia="en-GB"/>
        </w:rPr>
        <w:t>support</w:t>
      </w:r>
      <w:proofErr w:type="gramEnd"/>
      <w:r w:rsidRPr="00961150">
        <w:rPr>
          <w:rFonts w:ascii="Arial" w:eastAsia="Times New Roman" w:hAnsi="Arial" w:cs="Arial"/>
          <w:bCs/>
          <w:sz w:val="24"/>
          <w:szCs w:val="24"/>
          <w:lang w:val="en" w:eastAsia="en-GB"/>
        </w:rPr>
        <w:t xml:space="preserve"> and encourage disadvantaged children and young people to </w:t>
      </w:r>
      <w:r w:rsidRPr="00961150">
        <w:rPr>
          <w:rFonts w:ascii="Arial" w:eastAsia="Times New Roman" w:hAnsi="Arial" w:cs="Arial"/>
          <w:sz w:val="24"/>
          <w:szCs w:val="24"/>
          <w:lang w:val="en" w:eastAsia="en-GB"/>
        </w:rPr>
        <w:t xml:space="preserve">broaden their career horizons, aspirations and self-belief. </w:t>
      </w:r>
    </w:p>
    <w:p w14:paraId="79CEE485" w14:textId="77777777" w:rsidR="00961150" w:rsidRPr="00961150" w:rsidRDefault="00961150" w:rsidP="00961150">
      <w:pPr>
        <w:spacing w:after="0" w:line="360" w:lineRule="auto"/>
        <w:rPr>
          <w:rFonts w:ascii="Arial" w:eastAsia="Times New Roman" w:hAnsi="Arial" w:cs="Arial"/>
          <w:sz w:val="24"/>
          <w:szCs w:val="24"/>
          <w:lang w:val="en" w:eastAsia="en-GB"/>
        </w:rPr>
      </w:pPr>
    </w:p>
    <w:p w14:paraId="1121C0E0" w14:textId="77777777" w:rsidR="00961150" w:rsidRPr="00961150" w:rsidRDefault="00961150" w:rsidP="00961150">
      <w:pPr>
        <w:spacing w:after="0" w:line="360" w:lineRule="auto"/>
        <w:rPr>
          <w:rFonts w:ascii="Arial" w:eastAsia="Times New Roman" w:hAnsi="Arial" w:cs="Arial"/>
          <w:sz w:val="24"/>
          <w:szCs w:val="24"/>
          <w:lang w:val="en" w:eastAsia="en-GB"/>
        </w:rPr>
      </w:pPr>
      <w:r w:rsidRPr="00961150">
        <w:rPr>
          <w:rFonts w:ascii="Arial" w:eastAsia="Times New Roman" w:hAnsi="Arial" w:cs="Arial"/>
          <w:sz w:val="24"/>
          <w:szCs w:val="24"/>
          <w:lang w:val="en" w:eastAsia="en-GB"/>
        </w:rPr>
        <w:t xml:space="preserve">You will </w:t>
      </w:r>
      <w:proofErr w:type="gramStart"/>
      <w:r w:rsidRPr="00961150">
        <w:rPr>
          <w:rFonts w:ascii="Arial" w:eastAsia="Times New Roman" w:hAnsi="Arial" w:cs="Arial"/>
          <w:sz w:val="24"/>
          <w:szCs w:val="24"/>
          <w:lang w:val="en" w:eastAsia="en-GB"/>
        </w:rPr>
        <w:t>need;</w:t>
      </w:r>
      <w:proofErr w:type="gramEnd"/>
    </w:p>
    <w:p w14:paraId="56F0FCE8" w14:textId="77777777" w:rsidR="00961150" w:rsidRPr="00961150" w:rsidRDefault="00961150" w:rsidP="00961150">
      <w:pPr>
        <w:numPr>
          <w:ilvl w:val="0"/>
          <w:numId w:val="2"/>
        </w:numPr>
        <w:spacing w:after="0" w:line="360" w:lineRule="auto"/>
        <w:contextualSpacing/>
        <w:rPr>
          <w:rFonts w:ascii="Arial" w:eastAsia="Times New Roman" w:hAnsi="Arial" w:cs="Arial"/>
          <w:sz w:val="24"/>
          <w:szCs w:val="24"/>
          <w:lang w:val="en" w:eastAsia="en-GB"/>
        </w:rPr>
      </w:pPr>
      <w:r w:rsidRPr="00961150">
        <w:rPr>
          <w:rFonts w:ascii="Arial" w:eastAsia="Times New Roman" w:hAnsi="Arial" w:cs="Arial"/>
          <w:sz w:val="24"/>
          <w:szCs w:val="24"/>
          <w:lang w:val="en" w:eastAsia="en-GB"/>
        </w:rPr>
        <w:t>A desire to support and inspire children/young people</w:t>
      </w:r>
    </w:p>
    <w:p w14:paraId="76233E93" w14:textId="77777777" w:rsidR="00961150" w:rsidRPr="00961150" w:rsidRDefault="00961150" w:rsidP="00961150">
      <w:pPr>
        <w:numPr>
          <w:ilvl w:val="0"/>
          <w:numId w:val="2"/>
        </w:numPr>
        <w:spacing w:after="0" w:line="360" w:lineRule="auto"/>
        <w:contextualSpacing/>
        <w:rPr>
          <w:rFonts w:ascii="Arial" w:eastAsia="Times New Roman" w:hAnsi="Arial" w:cs="Arial"/>
          <w:sz w:val="24"/>
          <w:szCs w:val="24"/>
          <w:lang w:val="en" w:eastAsia="en-GB"/>
        </w:rPr>
      </w:pPr>
      <w:r w:rsidRPr="00961150">
        <w:rPr>
          <w:rFonts w:ascii="Arial" w:eastAsia="Times New Roman" w:hAnsi="Arial" w:cs="Arial"/>
          <w:sz w:val="24"/>
          <w:szCs w:val="24"/>
          <w:lang w:val="en" w:eastAsia="en-GB"/>
        </w:rPr>
        <w:lastRenderedPageBreak/>
        <w:t xml:space="preserve">Ability to relate to and communicate with children/young people </w:t>
      </w:r>
    </w:p>
    <w:p w14:paraId="412475A1" w14:textId="77777777" w:rsidR="00961150" w:rsidRPr="00961150" w:rsidRDefault="00961150" w:rsidP="00961150">
      <w:pPr>
        <w:numPr>
          <w:ilvl w:val="0"/>
          <w:numId w:val="2"/>
        </w:numPr>
        <w:spacing w:after="0" w:line="360" w:lineRule="auto"/>
        <w:contextualSpacing/>
        <w:rPr>
          <w:rFonts w:ascii="Arial" w:eastAsia="Times New Roman" w:hAnsi="Arial" w:cs="Arial"/>
          <w:sz w:val="24"/>
          <w:szCs w:val="24"/>
          <w:lang w:val="en" w:eastAsia="en-GB"/>
        </w:rPr>
      </w:pPr>
      <w:r w:rsidRPr="00961150">
        <w:rPr>
          <w:rFonts w:ascii="Arial" w:eastAsia="Times New Roman" w:hAnsi="Arial" w:cs="Arial"/>
          <w:sz w:val="24"/>
          <w:szCs w:val="24"/>
          <w:lang w:val="en" w:eastAsia="en-GB"/>
        </w:rPr>
        <w:t>To be reliable and punctual</w:t>
      </w:r>
    </w:p>
    <w:p w14:paraId="2EC16E71" w14:textId="77777777" w:rsidR="00961150" w:rsidRPr="00961150" w:rsidRDefault="00961150" w:rsidP="00961150">
      <w:pPr>
        <w:numPr>
          <w:ilvl w:val="0"/>
          <w:numId w:val="2"/>
        </w:numPr>
        <w:spacing w:before="100" w:beforeAutospacing="1" w:after="0" w:line="360" w:lineRule="auto"/>
        <w:contextualSpacing/>
        <w:rPr>
          <w:rFonts w:ascii="Arial" w:eastAsia="Times New Roman" w:hAnsi="Arial" w:cs="Arial"/>
          <w:sz w:val="24"/>
          <w:szCs w:val="24"/>
          <w:lang w:val="en" w:eastAsia="en-GB"/>
        </w:rPr>
      </w:pPr>
      <w:r w:rsidRPr="00961150">
        <w:rPr>
          <w:rFonts w:ascii="Arial" w:eastAsia="Times New Roman" w:hAnsi="Arial" w:cs="Arial"/>
          <w:sz w:val="24"/>
          <w:szCs w:val="24"/>
          <w:lang w:val="en" w:eastAsia="en-GB"/>
        </w:rPr>
        <w:t>Good listening and communication skills</w:t>
      </w:r>
    </w:p>
    <w:p w14:paraId="4DB6AD6E" w14:textId="77777777" w:rsidR="00961150" w:rsidRPr="00961150" w:rsidRDefault="00961150" w:rsidP="00961150">
      <w:pPr>
        <w:numPr>
          <w:ilvl w:val="0"/>
          <w:numId w:val="2"/>
        </w:numPr>
        <w:spacing w:before="100" w:beforeAutospacing="1" w:after="0" w:line="360" w:lineRule="auto"/>
        <w:contextualSpacing/>
        <w:rPr>
          <w:rFonts w:ascii="Arial" w:eastAsia="Times New Roman" w:hAnsi="Arial" w:cs="Arial"/>
          <w:sz w:val="24"/>
          <w:szCs w:val="24"/>
          <w:lang w:val="en" w:eastAsia="en-GB"/>
        </w:rPr>
      </w:pPr>
      <w:r w:rsidRPr="00961150">
        <w:rPr>
          <w:rFonts w:ascii="Arial" w:eastAsia="Times New Roman" w:hAnsi="Arial" w:cs="Arial"/>
          <w:sz w:val="24"/>
          <w:szCs w:val="24"/>
          <w:lang w:val="en" w:eastAsia="en-GB"/>
        </w:rPr>
        <w:t>A non-judgmental approach</w:t>
      </w:r>
    </w:p>
    <w:p w14:paraId="742840A1" w14:textId="77777777" w:rsidR="00961150" w:rsidRPr="00961150" w:rsidRDefault="00961150" w:rsidP="00961150">
      <w:pPr>
        <w:numPr>
          <w:ilvl w:val="0"/>
          <w:numId w:val="2"/>
        </w:numPr>
        <w:spacing w:before="100" w:beforeAutospacing="1" w:after="0" w:line="360" w:lineRule="auto"/>
        <w:contextualSpacing/>
        <w:rPr>
          <w:rFonts w:ascii="Arial" w:eastAsia="Times New Roman" w:hAnsi="Arial" w:cs="Arial"/>
          <w:sz w:val="24"/>
          <w:szCs w:val="24"/>
          <w:lang w:val="en" w:eastAsia="en-GB"/>
        </w:rPr>
      </w:pPr>
      <w:r w:rsidRPr="00961150">
        <w:rPr>
          <w:rFonts w:ascii="Arial" w:eastAsia="Times New Roman" w:hAnsi="Arial" w:cs="Arial"/>
          <w:sz w:val="24"/>
          <w:szCs w:val="24"/>
          <w:lang w:val="en" w:eastAsia="en-GB"/>
        </w:rPr>
        <w:t xml:space="preserve">Good </w:t>
      </w:r>
      <w:proofErr w:type="spellStart"/>
      <w:r w:rsidRPr="00961150">
        <w:rPr>
          <w:rFonts w:ascii="Arial" w:eastAsia="Times New Roman" w:hAnsi="Arial" w:cs="Arial"/>
          <w:sz w:val="24"/>
          <w:szCs w:val="24"/>
          <w:lang w:val="en" w:eastAsia="en-GB"/>
        </w:rPr>
        <w:t>organisational</w:t>
      </w:r>
      <w:proofErr w:type="spellEnd"/>
      <w:r w:rsidRPr="00961150">
        <w:rPr>
          <w:rFonts w:ascii="Arial" w:eastAsia="Times New Roman" w:hAnsi="Arial" w:cs="Arial"/>
          <w:sz w:val="24"/>
          <w:szCs w:val="24"/>
          <w:lang w:val="en" w:eastAsia="en-GB"/>
        </w:rPr>
        <w:t xml:space="preserve"> skills</w:t>
      </w:r>
    </w:p>
    <w:p w14:paraId="4744615D" w14:textId="77777777" w:rsidR="00961150" w:rsidRPr="00961150" w:rsidRDefault="00961150" w:rsidP="00961150">
      <w:pPr>
        <w:numPr>
          <w:ilvl w:val="0"/>
          <w:numId w:val="2"/>
        </w:numPr>
        <w:spacing w:before="100" w:beforeAutospacing="1" w:after="0" w:line="360" w:lineRule="auto"/>
        <w:contextualSpacing/>
        <w:rPr>
          <w:rFonts w:ascii="Arial" w:eastAsia="Times New Roman" w:hAnsi="Arial" w:cs="Arial"/>
          <w:sz w:val="24"/>
          <w:szCs w:val="24"/>
          <w:lang w:val="en" w:eastAsia="en-GB"/>
        </w:rPr>
      </w:pPr>
      <w:r w:rsidRPr="00961150">
        <w:rPr>
          <w:rFonts w:ascii="Arial" w:eastAsia="Times New Roman" w:hAnsi="Arial" w:cs="Arial"/>
          <w:sz w:val="24"/>
          <w:szCs w:val="24"/>
          <w:lang w:val="en" w:eastAsia="en-GB"/>
        </w:rPr>
        <w:t>Common sense and patience are essential</w:t>
      </w:r>
    </w:p>
    <w:p w14:paraId="255816D0" w14:textId="77777777" w:rsidR="00961150" w:rsidRPr="00961150" w:rsidRDefault="00961150" w:rsidP="00961150">
      <w:pPr>
        <w:numPr>
          <w:ilvl w:val="0"/>
          <w:numId w:val="2"/>
        </w:numPr>
        <w:spacing w:before="100" w:beforeAutospacing="1" w:after="0" w:line="360" w:lineRule="auto"/>
        <w:contextualSpacing/>
        <w:rPr>
          <w:rFonts w:ascii="Arial" w:eastAsia="Times New Roman" w:hAnsi="Arial" w:cs="Arial"/>
          <w:sz w:val="24"/>
          <w:szCs w:val="24"/>
          <w:lang w:val="en" w:eastAsia="en-GB"/>
        </w:rPr>
      </w:pPr>
      <w:r w:rsidRPr="00961150">
        <w:rPr>
          <w:rFonts w:ascii="Arial" w:eastAsia="Times New Roman" w:hAnsi="Arial" w:cs="Arial"/>
          <w:sz w:val="24"/>
          <w:szCs w:val="24"/>
          <w:lang w:val="en" w:eastAsia="en-GB"/>
        </w:rPr>
        <w:t>Willing to commit to the scheme for a minimum of 1.5 hours per week for up to 12 weeks</w:t>
      </w:r>
    </w:p>
    <w:p w14:paraId="3F6FDDDD" w14:textId="77777777" w:rsidR="00961150" w:rsidRPr="00961150" w:rsidRDefault="00961150" w:rsidP="00961150">
      <w:pPr>
        <w:numPr>
          <w:ilvl w:val="0"/>
          <w:numId w:val="2"/>
        </w:numPr>
        <w:spacing w:before="100" w:beforeAutospacing="1" w:after="0" w:line="360" w:lineRule="auto"/>
        <w:contextualSpacing/>
        <w:rPr>
          <w:rFonts w:ascii="Arial" w:eastAsia="Times New Roman" w:hAnsi="Arial" w:cs="Arial"/>
          <w:sz w:val="24"/>
          <w:szCs w:val="24"/>
          <w:lang w:val="en" w:eastAsia="en-GB"/>
        </w:rPr>
      </w:pPr>
      <w:r w:rsidRPr="00961150">
        <w:rPr>
          <w:rFonts w:ascii="Arial" w:eastAsia="Times New Roman" w:hAnsi="Arial" w:cs="Arial"/>
          <w:sz w:val="24"/>
          <w:szCs w:val="24"/>
          <w:lang w:val="en" w:eastAsia="en-GB"/>
        </w:rPr>
        <w:t xml:space="preserve">Understanding of the issues of safeguarding and confidentiality (training provided) </w:t>
      </w:r>
    </w:p>
    <w:p w14:paraId="419F38E2" w14:textId="77777777" w:rsidR="00961150" w:rsidRPr="00961150" w:rsidRDefault="00961150" w:rsidP="00961150">
      <w:pPr>
        <w:spacing w:before="100" w:beforeAutospacing="1" w:after="0" w:line="360" w:lineRule="auto"/>
        <w:rPr>
          <w:rFonts w:ascii="Arial" w:eastAsia="Times New Roman" w:hAnsi="Arial" w:cs="Arial"/>
          <w:sz w:val="24"/>
          <w:szCs w:val="24"/>
          <w:lang w:val="en" w:eastAsia="en-GB"/>
        </w:rPr>
      </w:pPr>
      <w:r w:rsidRPr="00961150">
        <w:rPr>
          <w:rFonts w:ascii="Arial" w:eastAsia="Times New Roman" w:hAnsi="Arial" w:cs="Arial"/>
          <w:b/>
          <w:bCs/>
          <w:sz w:val="24"/>
          <w:szCs w:val="24"/>
          <w:lang w:val="en" w:eastAsia="en-GB"/>
        </w:rPr>
        <w:t>Your responsibilities:</w:t>
      </w:r>
    </w:p>
    <w:p w14:paraId="14560887" w14:textId="77777777" w:rsidR="00961150" w:rsidRPr="00961150" w:rsidRDefault="00961150" w:rsidP="00961150">
      <w:pPr>
        <w:spacing w:after="0" w:line="360" w:lineRule="auto"/>
        <w:rPr>
          <w:rFonts w:ascii="Arial" w:eastAsia="Times New Roman" w:hAnsi="Arial" w:cs="Arial"/>
          <w:sz w:val="24"/>
          <w:szCs w:val="24"/>
          <w:lang w:val="en" w:eastAsia="en-GB"/>
        </w:rPr>
      </w:pPr>
      <w:r w:rsidRPr="00961150">
        <w:rPr>
          <w:rFonts w:ascii="Arial" w:eastAsia="Times New Roman" w:hAnsi="Arial" w:cs="Arial"/>
          <w:sz w:val="24"/>
          <w:szCs w:val="24"/>
          <w:lang w:val="en" w:eastAsia="en-GB"/>
        </w:rPr>
        <w:t xml:space="preserve">As a Volunteer Mentor you will be required for a minimum of 1.5 hours per week </w:t>
      </w:r>
      <w:proofErr w:type="gramStart"/>
      <w:r w:rsidRPr="00961150">
        <w:rPr>
          <w:rFonts w:ascii="Arial" w:eastAsia="Times New Roman" w:hAnsi="Arial" w:cs="Arial"/>
          <w:sz w:val="24"/>
          <w:szCs w:val="24"/>
          <w:lang w:val="en" w:eastAsia="en-GB"/>
        </w:rPr>
        <w:t>to;</w:t>
      </w:r>
      <w:proofErr w:type="gramEnd"/>
      <w:r w:rsidRPr="00961150">
        <w:rPr>
          <w:rFonts w:ascii="Arial" w:eastAsia="Times New Roman" w:hAnsi="Arial" w:cs="Arial"/>
          <w:sz w:val="24"/>
          <w:szCs w:val="24"/>
          <w:lang w:val="en" w:eastAsia="en-GB"/>
        </w:rPr>
        <w:t xml:space="preserve"> </w:t>
      </w:r>
    </w:p>
    <w:p w14:paraId="4391CF07" w14:textId="77777777" w:rsidR="00961150" w:rsidRPr="00961150" w:rsidRDefault="00961150" w:rsidP="00961150">
      <w:pPr>
        <w:numPr>
          <w:ilvl w:val="0"/>
          <w:numId w:val="1"/>
        </w:numPr>
        <w:spacing w:after="0" w:line="360" w:lineRule="auto"/>
        <w:contextualSpacing/>
        <w:rPr>
          <w:rFonts w:ascii="Arial" w:eastAsia="Times New Roman" w:hAnsi="Arial" w:cs="Arial"/>
          <w:sz w:val="24"/>
          <w:szCs w:val="24"/>
          <w:lang w:val="en" w:eastAsia="en-GB"/>
        </w:rPr>
      </w:pPr>
      <w:r w:rsidRPr="00961150">
        <w:rPr>
          <w:rFonts w:ascii="Arial" w:eastAsia="Times New Roman" w:hAnsi="Arial" w:cs="Arial"/>
          <w:sz w:val="24"/>
          <w:szCs w:val="24"/>
          <w:lang w:val="en" w:eastAsia="en-GB"/>
        </w:rPr>
        <w:t>Provide 1:1 or small group support to a child/young person in one of the partnership schools</w:t>
      </w:r>
    </w:p>
    <w:p w14:paraId="4BC00AEC" w14:textId="77777777" w:rsidR="00961150" w:rsidRPr="00961150" w:rsidRDefault="00961150" w:rsidP="00961150">
      <w:pPr>
        <w:numPr>
          <w:ilvl w:val="0"/>
          <w:numId w:val="1"/>
        </w:numPr>
        <w:spacing w:after="0" w:line="360" w:lineRule="auto"/>
        <w:contextualSpacing/>
        <w:rPr>
          <w:rFonts w:ascii="Arial" w:eastAsia="Times New Roman" w:hAnsi="Arial" w:cs="Arial"/>
          <w:sz w:val="24"/>
          <w:szCs w:val="24"/>
          <w:lang w:val="en" w:eastAsia="en-GB"/>
        </w:rPr>
      </w:pPr>
      <w:r w:rsidRPr="00961150">
        <w:rPr>
          <w:rFonts w:ascii="Arial" w:eastAsia="Times New Roman" w:hAnsi="Arial" w:cs="Arial"/>
          <w:sz w:val="24"/>
          <w:szCs w:val="24"/>
          <w:lang w:val="en" w:eastAsia="en-GB"/>
        </w:rPr>
        <w:t>Be a positive role model and make a significant, lasting impact on a child/young person’s future</w:t>
      </w:r>
    </w:p>
    <w:p w14:paraId="216FCF3C" w14:textId="77777777" w:rsidR="00961150" w:rsidRPr="00961150" w:rsidRDefault="00961150" w:rsidP="00961150">
      <w:pPr>
        <w:numPr>
          <w:ilvl w:val="0"/>
          <w:numId w:val="1"/>
        </w:numPr>
        <w:spacing w:after="0" w:line="360" w:lineRule="auto"/>
        <w:contextualSpacing/>
        <w:rPr>
          <w:rFonts w:ascii="Arial" w:eastAsia="Times New Roman" w:hAnsi="Arial" w:cs="Arial"/>
          <w:sz w:val="24"/>
          <w:szCs w:val="24"/>
          <w:lang w:val="en" w:eastAsia="en-GB"/>
        </w:rPr>
      </w:pPr>
      <w:r w:rsidRPr="00961150">
        <w:rPr>
          <w:rFonts w:ascii="Arial" w:eastAsia="Times New Roman" w:hAnsi="Arial" w:cs="Arial"/>
          <w:sz w:val="24"/>
          <w:szCs w:val="24"/>
          <w:lang w:val="en" w:eastAsia="en-GB"/>
        </w:rPr>
        <w:t xml:space="preserve">Encourage children/young people to broaden their career horizons and aspirations  </w:t>
      </w:r>
    </w:p>
    <w:p w14:paraId="596DFFEC" w14:textId="77777777" w:rsidR="00961150" w:rsidRPr="00961150" w:rsidRDefault="00961150" w:rsidP="00961150">
      <w:pPr>
        <w:numPr>
          <w:ilvl w:val="0"/>
          <w:numId w:val="1"/>
        </w:numPr>
        <w:spacing w:after="0" w:line="360" w:lineRule="auto"/>
        <w:contextualSpacing/>
        <w:rPr>
          <w:rFonts w:ascii="Arial" w:eastAsia="Times New Roman" w:hAnsi="Arial" w:cs="Arial"/>
          <w:sz w:val="24"/>
          <w:szCs w:val="24"/>
          <w:lang w:val="en" w:eastAsia="en-GB"/>
        </w:rPr>
      </w:pPr>
      <w:r w:rsidRPr="00961150">
        <w:rPr>
          <w:rFonts w:ascii="Arial" w:eastAsia="Times New Roman" w:hAnsi="Arial" w:cs="Arial"/>
          <w:sz w:val="24"/>
          <w:szCs w:val="24"/>
          <w:lang w:val="en" w:eastAsia="en-GB"/>
        </w:rPr>
        <w:t xml:space="preserve">Support children/young people to make better informed decisions about their future  </w:t>
      </w:r>
    </w:p>
    <w:p w14:paraId="6BFFD361" w14:textId="77777777" w:rsidR="00961150" w:rsidRPr="00961150" w:rsidRDefault="00961150" w:rsidP="00961150">
      <w:pPr>
        <w:numPr>
          <w:ilvl w:val="0"/>
          <w:numId w:val="1"/>
        </w:numPr>
        <w:spacing w:after="0" w:line="360" w:lineRule="auto"/>
        <w:contextualSpacing/>
        <w:rPr>
          <w:rFonts w:ascii="Arial" w:eastAsia="Times New Roman" w:hAnsi="Arial" w:cs="Arial"/>
          <w:sz w:val="24"/>
          <w:szCs w:val="24"/>
          <w:lang w:val="en" w:eastAsia="en-GB"/>
        </w:rPr>
      </w:pPr>
      <w:r w:rsidRPr="00961150">
        <w:rPr>
          <w:rFonts w:ascii="Arial" w:eastAsia="Times New Roman" w:hAnsi="Arial" w:cs="Arial"/>
          <w:sz w:val="24"/>
          <w:szCs w:val="24"/>
          <w:lang w:val="en" w:eastAsia="en-GB"/>
        </w:rPr>
        <w:t xml:space="preserve">Support children/young people to build confidence, </w:t>
      </w:r>
      <w:proofErr w:type="gramStart"/>
      <w:r w:rsidRPr="00961150">
        <w:rPr>
          <w:rFonts w:ascii="Arial" w:eastAsia="Times New Roman" w:hAnsi="Arial" w:cs="Arial"/>
          <w:sz w:val="24"/>
          <w:szCs w:val="24"/>
          <w:lang w:val="en" w:eastAsia="en-GB"/>
        </w:rPr>
        <w:t>self-esteem</w:t>
      </w:r>
      <w:proofErr w:type="gramEnd"/>
      <w:r w:rsidRPr="00961150">
        <w:rPr>
          <w:rFonts w:ascii="Arial" w:eastAsia="Times New Roman" w:hAnsi="Arial" w:cs="Arial"/>
          <w:sz w:val="24"/>
          <w:szCs w:val="24"/>
          <w:lang w:val="en" w:eastAsia="en-GB"/>
        </w:rPr>
        <w:t xml:space="preserve"> and resilience</w:t>
      </w:r>
    </w:p>
    <w:p w14:paraId="505D177D" w14:textId="77777777" w:rsidR="00961150" w:rsidRPr="00961150" w:rsidRDefault="00961150" w:rsidP="00961150">
      <w:pPr>
        <w:numPr>
          <w:ilvl w:val="0"/>
          <w:numId w:val="1"/>
        </w:numPr>
        <w:spacing w:after="0" w:line="360" w:lineRule="auto"/>
        <w:contextualSpacing/>
        <w:rPr>
          <w:rFonts w:ascii="Arial" w:eastAsia="Times New Roman" w:hAnsi="Arial" w:cs="Arial"/>
          <w:sz w:val="24"/>
          <w:szCs w:val="24"/>
          <w:lang w:val="en" w:eastAsia="en-GB"/>
        </w:rPr>
      </w:pPr>
      <w:r w:rsidRPr="00961150">
        <w:rPr>
          <w:rFonts w:ascii="Arial" w:eastAsia="Times New Roman" w:hAnsi="Arial" w:cs="Arial"/>
          <w:sz w:val="24"/>
          <w:szCs w:val="24"/>
          <w:lang w:val="en" w:eastAsia="en-GB"/>
        </w:rPr>
        <w:t xml:space="preserve">Motivate children/young people to engage in community activities like volunteering, social </w:t>
      </w:r>
      <w:proofErr w:type="gramStart"/>
      <w:r w:rsidRPr="00961150">
        <w:rPr>
          <w:rFonts w:ascii="Arial" w:eastAsia="Times New Roman" w:hAnsi="Arial" w:cs="Arial"/>
          <w:sz w:val="24"/>
          <w:szCs w:val="24"/>
          <w:lang w:val="en" w:eastAsia="en-GB"/>
        </w:rPr>
        <w:t>activities</w:t>
      </w:r>
      <w:proofErr w:type="gramEnd"/>
      <w:r w:rsidRPr="00961150">
        <w:rPr>
          <w:rFonts w:ascii="Arial" w:eastAsia="Times New Roman" w:hAnsi="Arial" w:cs="Arial"/>
          <w:sz w:val="24"/>
          <w:szCs w:val="24"/>
          <w:lang w:val="en" w:eastAsia="en-GB"/>
        </w:rPr>
        <w:t xml:space="preserve"> and hobbies </w:t>
      </w:r>
    </w:p>
    <w:p w14:paraId="1E5AFBF1" w14:textId="77777777" w:rsidR="00961150" w:rsidRPr="00961150" w:rsidRDefault="00961150" w:rsidP="00961150">
      <w:pPr>
        <w:numPr>
          <w:ilvl w:val="0"/>
          <w:numId w:val="1"/>
        </w:numPr>
        <w:spacing w:after="0" w:line="360" w:lineRule="auto"/>
        <w:contextualSpacing/>
        <w:rPr>
          <w:rFonts w:ascii="Arial" w:eastAsia="Times New Roman" w:hAnsi="Arial" w:cs="Arial"/>
          <w:sz w:val="24"/>
          <w:szCs w:val="24"/>
          <w:lang w:val="en" w:eastAsia="en-GB"/>
        </w:rPr>
      </w:pPr>
      <w:r w:rsidRPr="00961150">
        <w:rPr>
          <w:rFonts w:ascii="Arial" w:eastAsia="Times New Roman" w:hAnsi="Arial" w:cs="Arial"/>
          <w:sz w:val="24"/>
          <w:szCs w:val="24"/>
          <w:lang w:val="en" w:eastAsia="en-GB"/>
        </w:rPr>
        <w:t xml:space="preserve">Attend all training and ongoing support relevant to the role </w:t>
      </w:r>
    </w:p>
    <w:p w14:paraId="238004C0" w14:textId="77777777" w:rsidR="00961150" w:rsidRPr="00961150" w:rsidRDefault="00961150" w:rsidP="00961150">
      <w:pPr>
        <w:numPr>
          <w:ilvl w:val="0"/>
          <w:numId w:val="1"/>
        </w:numPr>
        <w:spacing w:after="0" w:line="360" w:lineRule="auto"/>
        <w:contextualSpacing/>
        <w:rPr>
          <w:rFonts w:ascii="Arial" w:eastAsia="Times New Roman" w:hAnsi="Arial" w:cs="Arial"/>
          <w:sz w:val="24"/>
          <w:szCs w:val="24"/>
          <w:lang w:val="en" w:eastAsia="en-GB"/>
        </w:rPr>
      </w:pPr>
      <w:r w:rsidRPr="00961150">
        <w:rPr>
          <w:rFonts w:ascii="Arial" w:eastAsia="Times New Roman" w:hAnsi="Arial" w:cs="Arial"/>
          <w:sz w:val="24"/>
          <w:szCs w:val="24"/>
          <w:lang w:val="en" w:eastAsia="en-GB"/>
        </w:rPr>
        <w:t xml:space="preserve">Provide update reports on the child/young person detailing progress and any concerns (forms and support provided). </w:t>
      </w:r>
    </w:p>
    <w:p w14:paraId="0142F612" w14:textId="77777777" w:rsidR="00961150" w:rsidRPr="00961150" w:rsidRDefault="00961150" w:rsidP="00961150">
      <w:pPr>
        <w:spacing w:after="0" w:line="360" w:lineRule="auto"/>
        <w:ind w:left="643"/>
        <w:contextualSpacing/>
        <w:rPr>
          <w:rFonts w:ascii="Arial" w:eastAsia="Times New Roman" w:hAnsi="Arial" w:cs="Arial"/>
          <w:sz w:val="24"/>
          <w:szCs w:val="24"/>
          <w:lang w:val="en" w:eastAsia="en-GB"/>
        </w:rPr>
      </w:pPr>
    </w:p>
    <w:p w14:paraId="00E6CC7C" w14:textId="77777777" w:rsidR="00961150" w:rsidRPr="00961150" w:rsidRDefault="00961150" w:rsidP="00961150">
      <w:pPr>
        <w:spacing w:after="0" w:line="360" w:lineRule="auto"/>
        <w:rPr>
          <w:rFonts w:ascii="Arial" w:eastAsia="Times New Roman" w:hAnsi="Arial" w:cs="Arial"/>
          <w:b/>
          <w:bCs/>
          <w:sz w:val="24"/>
          <w:szCs w:val="24"/>
          <w:lang w:val="en" w:eastAsia="en-GB"/>
        </w:rPr>
      </w:pPr>
      <w:r w:rsidRPr="00961150">
        <w:rPr>
          <w:rFonts w:ascii="Arial" w:eastAsia="Times New Roman" w:hAnsi="Arial" w:cs="Arial"/>
          <w:b/>
          <w:bCs/>
          <w:sz w:val="24"/>
          <w:szCs w:val="24"/>
          <w:lang w:val="en" w:eastAsia="en-GB"/>
        </w:rPr>
        <w:t>Duration of role:</w:t>
      </w:r>
    </w:p>
    <w:p w14:paraId="313F7083" w14:textId="77777777" w:rsidR="00961150" w:rsidRPr="00961150" w:rsidRDefault="00961150" w:rsidP="00961150">
      <w:pPr>
        <w:spacing w:after="0" w:line="360" w:lineRule="auto"/>
        <w:rPr>
          <w:rFonts w:ascii="Arial" w:eastAsia="Times New Roman" w:hAnsi="Arial" w:cs="Arial"/>
          <w:sz w:val="24"/>
          <w:szCs w:val="24"/>
          <w:lang w:val="en" w:eastAsia="en-GB"/>
        </w:rPr>
      </w:pPr>
      <w:r w:rsidRPr="00961150">
        <w:rPr>
          <w:rFonts w:ascii="Arial" w:eastAsia="Times New Roman" w:hAnsi="Arial" w:cs="Arial"/>
          <w:sz w:val="24"/>
          <w:szCs w:val="24"/>
          <w:lang w:val="en" w:eastAsia="en-GB"/>
        </w:rPr>
        <w:t xml:space="preserve">We are asking for Volunteer Mentors to commit to the scheme for a minimum of 1.5 hours per week for up to 12 weeks. This is the length of time needed to build a positive relationship and have a lasting impact. </w:t>
      </w:r>
    </w:p>
    <w:p w14:paraId="69CC3128" w14:textId="77777777" w:rsidR="00961150" w:rsidRPr="00961150" w:rsidRDefault="00961150" w:rsidP="00961150">
      <w:pPr>
        <w:spacing w:after="0" w:line="360" w:lineRule="auto"/>
        <w:rPr>
          <w:rFonts w:ascii="Arial" w:eastAsia="Times New Roman" w:hAnsi="Arial" w:cs="Arial"/>
          <w:b/>
          <w:bCs/>
          <w:sz w:val="24"/>
          <w:szCs w:val="24"/>
          <w:lang w:val="en" w:eastAsia="en-GB"/>
        </w:rPr>
      </w:pPr>
    </w:p>
    <w:p w14:paraId="5986BBBC" w14:textId="77777777" w:rsidR="00961150" w:rsidRPr="00961150" w:rsidRDefault="00961150" w:rsidP="00961150">
      <w:pPr>
        <w:spacing w:after="0" w:line="360" w:lineRule="auto"/>
        <w:rPr>
          <w:rFonts w:ascii="Arial" w:eastAsia="Calibri" w:hAnsi="Arial" w:cs="Arial"/>
          <w:b/>
          <w:bCs/>
          <w:sz w:val="24"/>
          <w:szCs w:val="24"/>
        </w:rPr>
      </w:pPr>
      <w:r w:rsidRPr="00961150">
        <w:rPr>
          <w:rFonts w:ascii="Arial" w:eastAsia="Calibri" w:hAnsi="Arial" w:cs="Arial"/>
          <w:b/>
          <w:bCs/>
          <w:sz w:val="24"/>
          <w:szCs w:val="24"/>
        </w:rPr>
        <w:lastRenderedPageBreak/>
        <w:t>Code of Conduct:</w:t>
      </w:r>
    </w:p>
    <w:p w14:paraId="20DD088B" w14:textId="77777777" w:rsidR="00961150" w:rsidRPr="00961150" w:rsidRDefault="00961150" w:rsidP="00961150">
      <w:pPr>
        <w:spacing w:after="200" w:line="360" w:lineRule="auto"/>
        <w:rPr>
          <w:rFonts w:ascii="Arial" w:eastAsia="Calibri" w:hAnsi="Arial" w:cs="Arial"/>
          <w:sz w:val="24"/>
          <w:szCs w:val="24"/>
        </w:rPr>
      </w:pPr>
      <w:r w:rsidRPr="00961150">
        <w:rPr>
          <w:rFonts w:ascii="Arial" w:eastAsia="Calibri" w:hAnsi="Arial" w:cs="Arial"/>
          <w:sz w:val="24"/>
          <w:szCs w:val="24"/>
        </w:rPr>
        <w:t xml:space="preserve">Volunteer Mentors will be working within a school and therefore must follow all policies and procedures of the school with </w:t>
      </w:r>
      <w:proofErr w:type="gramStart"/>
      <w:r w:rsidRPr="00961150">
        <w:rPr>
          <w:rFonts w:ascii="Arial" w:eastAsia="Calibri" w:hAnsi="Arial" w:cs="Arial"/>
          <w:sz w:val="24"/>
          <w:szCs w:val="24"/>
        </w:rPr>
        <w:t>particular reference</w:t>
      </w:r>
      <w:proofErr w:type="gramEnd"/>
      <w:r w:rsidRPr="00961150">
        <w:rPr>
          <w:rFonts w:ascii="Arial" w:eastAsia="Calibri" w:hAnsi="Arial" w:cs="Arial"/>
          <w:sz w:val="24"/>
          <w:szCs w:val="24"/>
        </w:rPr>
        <w:t xml:space="preserve"> to safeguarding, confidentiality and boundaries. This role will require an enhanced DBS check.</w:t>
      </w:r>
    </w:p>
    <w:p w14:paraId="5A9D8FE4" w14:textId="77777777" w:rsidR="00961150" w:rsidRPr="00961150" w:rsidRDefault="00961150" w:rsidP="00961150">
      <w:pPr>
        <w:spacing w:before="100" w:beforeAutospacing="1" w:after="0" w:line="360" w:lineRule="auto"/>
        <w:rPr>
          <w:rFonts w:ascii="Arial" w:eastAsia="Times New Roman" w:hAnsi="Arial" w:cs="Arial"/>
          <w:sz w:val="24"/>
          <w:szCs w:val="24"/>
          <w:lang w:val="en" w:eastAsia="en-GB"/>
        </w:rPr>
      </w:pPr>
      <w:r w:rsidRPr="00961150">
        <w:rPr>
          <w:rFonts w:ascii="Arial" w:eastAsia="Times New Roman" w:hAnsi="Arial" w:cs="Arial"/>
          <w:b/>
          <w:bCs/>
          <w:sz w:val="24"/>
          <w:szCs w:val="24"/>
          <w:lang w:val="en" w:eastAsia="en-GB"/>
        </w:rPr>
        <w:t>Our responsibilities:</w:t>
      </w:r>
    </w:p>
    <w:p w14:paraId="69A5FE09" w14:textId="77777777" w:rsidR="00961150" w:rsidRPr="00961150" w:rsidRDefault="00961150" w:rsidP="00961150">
      <w:pPr>
        <w:spacing w:after="0" w:line="360" w:lineRule="auto"/>
        <w:rPr>
          <w:rFonts w:ascii="Arial" w:eastAsia="Times New Roman" w:hAnsi="Arial" w:cs="Arial"/>
          <w:sz w:val="24"/>
          <w:szCs w:val="24"/>
          <w:lang w:val="en" w:eastAsia="en-GB"/>
        </w:rPr>
      </w:pPr>
      <w:r w:rsidRPr="00961150">
        <w:rPr>
          <w:rFonts w:ascii="Arial" w:eastAsia="Times New Roman" w:hAnsi="Arial" w:cs="Arial"/>
          <w:sz w:val="24"/>
          <w:szCs w:val="24"/>
          <w:lang w:val="en" w:eastAsia="en-GB"/>
        </w:rPr>
        <w:t>We will provide you with:</w:t>
      </w:r>
    </w:p>
    <w:p w14:paraId="200F81CD" w14:textId="77777777" w:rsidR="00961150" w:rsidRPr="00961150" w:rsidRDefault="00961150" w:rsidP="00961150">
      <w:pPr>
        <w:numPr>
          <w:ilvl w:val="0"/>
          <w:numId w:val="3"/>
        </w:numPr>
        <w:spacing w:after="100" w:afterAutospacing="1" w:line="360" w:lineRule="auto"/>
        <w:rPr>
          <w:rFonts w:ascii="Arial" w:eastAsia="Times New Roman" w:hAnsi="Arial" w:cs="Arial"/>
          <w:sz w:val="24"/>
          <w:szCs w:val="24"/>
          <w:lang w:val="en" w:eastAsia="en-GB"/>
        </w:rPr>
      </w:pPr>
      <w:r w:rsidRPr="00961150">
        <w:rPr>
          <w:rFonts w:ascii="Arial" w:eastAsia="Times New Roman" w:hAnsi="Arial" w:cs="Arial"/>
          <w:sz w:val="24"/>
          <w:szCs w:val="24"/>
          <w:lang w:val="en" w:eastAsia="en-GB"/>
        </w:rPr>
        <w:t xml:space="preserve">Full training and resources to equip you to carry out your role as a Volunteer Mentor </w:t>
      </w:r>
    </w:p>
    <w:p w14:paraId="0DF369D8" w14:textId="77777777" w:rsidR="00961150" w:rsidRPr="00961150" w:rsidRDefault="00961150" w:rsidP="00961150">
      <w:pPr>
        <w:numPr>
          <w:ilvl w:val="0"/>
          <w:numId w:val="3"/>
        </w:numPr>
        <w:spacing w:after="100" w:afterAutospacing="1" w:line="360" w:lineRule="auto"/>
        <w:rPr>
          <w:rFonts w:ascii="Arial" w:eastAsia="Times New Roman" w:hAnsi="Arial" w:cs="Arial"/>
          <w:sz w:val="24"/>
          <w:szCs w:val="24"/>
          <w:lang w:val="en" w:eastAsia="en-GB"/>
        </w:rPr>
      </w:pPr>
      <w:r w:rsidRPr="00961150">
        <w:rPr>
          <w:rFonts w:ascii="Arial" w:eastAsia="Times New Roman" w:hAnsi="Arial" w:cs="Arial"/>
          <w:sz w:val="24"/>
          <w:szCs w:val="24"/>
          <w:lang w:val="en" w:eastAsia="en-GB"/>
        </w:rPr>
        <w:t xml:space="preserve">DBS Check and Volunteer Mentor ID </w:t>
      </w:r>
    </w:p>
    <w:p w14:paraId="4E304B2D" w14:textId="77777777" w:rsidR="00961150" w:rsidRPr="00961150" w:rsidRDefault="00961150" w:rsidP="00961150">
      <w:pPr>
        <w:numPr>
          <w:ilvl w:val="0"/>
          <w:numId w:val="3"/>
        </w:numPr>
        <w:spacing w:before="100" w:beforeAutospacing="1" w:after="100" w:afterAutospacing="1" w:line="360" w:lineRule="auto"/>
        <w:rPr>
          <w:rFonts w:ascii="Arial" w:eastAsia="Times New Roman" w:hAnsi="Arial" w:cs="Arial"/>
          <w:sz w:val="24"/>
          <w:szCs w:val="24"/>
          <w:lang w:val="en" w:eastAsia="en-GB"/>
        </w:rPr>
      </w:pPr>
      <w:r w:rsidRPr="00961150">
        <w:rPr>
          <w:rFonts w:ascii="Arial" w:eastAsia="Times New Roman" w:hAnsi="Arial" w:cs="Arial"/>
          <w:sz w:val="24"/>
          <w:szCs w:val="24"/>
          <w:lang w:val="en" w:eastAsia="en-GB"/>
        </w:rPr>
        <w:t>Ongoing support and supervision provided by the School Impact Officer and named contact within the school</w:t>
      </w:r>
    </w:p>
    <w:p w14:paraId="2DC0D0AB" w14:textId="77777777" w:rsidR="00961150" w:rsidRPr="00961150" w:rsidRDefault="00961150" w:rsidP="00961150">
      <w:pPr>
        <w:numPr>
          <w:ilvl w:val="0"/>
          <w:numId w:val="3"/>
        </w:numPr>
        <w:spacing w:before="100" w:beforeAutospacing="1" w:after="100" w:afterAutospacing="1" w:line="360" w:lineRule="auto"/>
        <w:rPr>
          <w:rFonts w:ascii="Arial" w:eastAsia="Times New Roman" w:hAnsi="Arial" w:cs="Arial"/>
          <w:sz w:val="24"/>
          <w:szCs w:val="24"/>
          <w:lang w:val="en" w:eastAsia="en-GB"/>
        </w:rPr>
      </w:pPr>
      <w:r w:rsidRPr="00961150">
        <w:rPr>
          <w:rFonts w:ascii="Arial" w:eastAsia="Times New Roman" w:hAnsi="Arial" w:cs="Arial"/>
          <w:sz w:val="24"/>
          <w:szCs w:val="24"/>
          <w:lang w:val="en" w:eastAsia="en-GB"/>
        </w:rPr>
        <w:t>The opportunity to meet up and talk with other Volunteer Mentors within the scheme</w:t>
      </w:r>
    </w:p>
    <w:p w14:paraId="5912095C" w14:textId="77777777" w:rsidR="00961150" w:rsidRPr="00961150" w:rsidRDefault="00961150" w:rsidP="00961150">
      <w:pPr>
        <w:numPr>
          <w:ilvl w:val="0"/>
          <w:numId w:val="3"/>
        </w:numPr>
        <w:spacing w:before="100" w:beforeAutospacing="1" w:after="100" w:afterAutospacing="1" w:line="360" w:lineRule="auto"/>
        <w:rPr>
          <w:rFonts w:ascii="Arial" w:eastAsia="Times New Roman" w:hAnsi="Arial" w:cs="Arial"/>
          <w:sz w:val="24"/>
          <w:szCs w:val="24"/>
          <w:lang w:val="en" w:eastAsia="en-GB"/>
        </w:rPr>
      </w:pPr>
      <w:r w:rsidRPr="00961150">
        <w:rPr>
          <w:rFonts w:ascii="Arial" w:eastAsia="Times New Roman" w:hAnsi="Arial" w:cs="Arial"/>
          <w:sz w:val="24"/>
          <w:szCs w:val="24"/>
          <w:lang w:val="en" w:eastAsia="en-GB"/>
        </w:rPr>
        <w:t>Travel, and other appropriate out-of-pocket expenses related to the role, will be reimbursed (Expenses claim Form provided)</w:t>
      </w:r>
    </w:p>
    <w:p w14:paraId="4DC06946" w14:textId="69938ACD" w:rsidR="00961150" w:rsidRDefault="00961150" w:rsidP="00961150">
      <w:pPr>
        <w:rPr>
          <w:rFonts w:ascii="Arial" w:hAnsi="Arial" w:cs="Arial"/>
          <w:b/>
          <w:bCs/>
          <w:color w:val="44546A"/>
          <w:sz w:val="20"/>
          <w:szCs w:val="20"/>
          <w:lang w:val="en-US" w:eastAsia="en-GB"/>
        </w:rPr>
      </w:pPr>
    </w:p>
    <w:p w14:paraId="5C40DBA6" w14:textId="77777777" w:rsidR="00961150" w:rsidRDefault="00961150" w:rsidP="00961150">
      <w:pPr>
        <w:rPr>
          <w:color w:val="000000"/>
          <w:lang w:eastAsia="en-GB"/>
        </w:rPr>
      </w:pPr>
    </w:p>
    <w:p w14:paraId="7F274D49" w14:textId="77777777" w:rsidR="00961150" w:rsidRPr="00961150" w:rsidRDefault="00961150" w:rsidP="00961150">
      <w:pPr>
        <w:spacing w:before="100" w:beforeAutospacing="1" w:after="100" w:afterAutospacing="1"/>
        <w:rPr>
          <w:sz w:val="24"/>
          <w:szCs w:val="24"/>
        </w:rPr>
      </w:pPr>
    </w:p>
    <w:p w14:paraId="10E50BE1" w14:textId="77777777" w:rsidR="00961150" w:rsidRPr="00961150" w:rsidRDefault="00961150">
      <w:pPr>
        <w:rPr>
          <w:b/>
          <w:bCs/>
          <w:sz w:val="24"/>
          <w:szCs w:val="24"/>
          <w:u w:val="single"/>
        </w:rPr>
      </w:pPr>
    </w:p>
    <w:sectPr w:rsidR="00961150" w:rsidRPr="009611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3032F"/>
    <w:multiLevelType w:val="hybridMultilevel"/>
    <w:tmpl w:val="AE9ABDE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760C0F"/>
    <w:multiLevelType w:val="hybridMultilevel"/>
    <w:tmpl w:val="9446D34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696E00"/>
    <w:multiLevelType w:val="multilevel"/>
    <w:tmpl w:val="7970418A"/>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150"/>
    <w:rsid w:val="00961150"/>
    <w:rsid w:val="00961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422C8"/>
  <w15:chartTrackingRefBased/>
  <w15:docId w15:val="{6C8C8EA4-F15B-4957-BA7E-8FEB5CF5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115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092685">
      <w:bodyDiv w:val="1"/>
      <w:marLeft w:val="0"/>
      <w:marRight w:val="0"/>
      <w:marTop w:val="0"/>
      <w:marBottom w:val="0"/>
      <w:divBdr>
        <w:top w:val="none" w:sz="0" w:space="0" w:color="auto"/>
        <w:left w:val="none" w:sz="0" w:space="0" w:color="auto"/>
        <w:bottom w:val="none" w:sz="0" w:space="0" w:color="auto"/>
        <w:right w:val="none" w:sz="0" w:space="0" w:color="auto"/>
      </w:divBdr>
    </w:div>
    <w:div w:id="167314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a.dalton@catalyststockton.org" TargetMode="External"/><Relationship Id="rId5" Type="http://schemas.openxmlformats.org/officeDocument/2006/relationships/hyperlink" Target="https://linkprotect.cudasvc.com/url?a=https%3a%2f%2fforms.volunteero.org%2fview%2f8262b9db-9c90-4aa3-a445-fed74e7f2c1d&amp;c=E,1,puOO9VIR4rcYYsPZFHk_Umy7lfAyn6BqsjTl5i9Qn7Owtl3U5qRy0znwQeTC8YSNjd4MHYwLozuZpuRo7nAr8p8CjpNv5L1BGeeox7y8l4c,&amp;typo=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Dalton</dc:creator>
  <cp:keywords/>
  <dc:description/>
  <cp:lastModifiedBy>Sara Dalton</cp:lastModifiedBy>
  <cp:revision>1</cp:revision>
  <dcterms:created xsi:type="dcterms:W3CDTF">2021-12-01T10:03:00Z</dcterms:created>
  <dcterms:modified xsi:type="dcterms:W3CDTF">2021-12-01T10:09:00Z</dcterms:modified>
</cp:coreProperties>
</file>